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FEC" w:rsidRDefault="00CB1FEC" w:rsidP="001D4CE1">
      <w:pPr>
        <w:autoSpaceDE w:val="0"/>
        <w:autoSpaceDN w:val="0"/>
        <w:adjustRightInd w:val="0"/>
        <w:snapToGrid w:val="0"/>
        <w:jc w:val="center"/>
        <w:rPr>
          <w:rFonts w:ascii="黑体" w:eastAsia="黑体" w:hAnsi="黑体" w:cs="Times New Roman"/>
          <w:b/>
          <w:kern w:val="0"/>
          <w:sz w:val="36"/>
          <w:szCs w:val="36"/>
        </w:rPr>
      </w:pPr>
    </w:p>
    <w:p w:rsidR="001D4CE1" w:rsidRDefault="00622648" w:rsidP="001D4CE1">
      <w:pPr>
        <w:autoSpaceDE w:val="0"/>
        <w:autoSpaceDN w:val="0"/>
        <w:adjustRightInd w:val="0"/>
        <w:snapToGrid w:val="0"/>
        <w:jc w:val="center"/>
        <w:rPr>
          <w:rFonts w:ascii="黑体" w:eastAsia="黑体" w:hAnsi="黑体" w:cs="Times New Roman"/>
          <w:b/>
          <w:kern w:val="0"/>
          <w:sz w:val="36"/>
          <w:szCs w:val="36"/>
        </w:rPr>
      </w:pPr>
      <w:r w:rsidRPr="00622648">
        <w:rPr>
          <w:rFonts w:ascii="黑体" w:eastAsia="黑体" w:hAnsi="黑体" w:cs="Times New Roman" w:hint="eastAsia"/>
          <w:b/>
          <w:kern w:val="0"/>
          <w:sz w:val="36"/>
          <w:szCs w:val="36"/>
        </w:rPr>
        <w:t>风险匹配告知书及投资者确认书</w:t>
      </w:r>
    </w:p>
    <w:p w:rsidR="00CB1FEC" w:rsidRDefault="00CB1FEC" w:rsidP="001D4CE1">
      <w:pPr>
        <w:autoSpaceDE w:val="0"/>
        <w:autoSpaceDN w:val="0"/>
        <w:adjustRightInd w:val="0"/>
        <w:snapToGrid w:val="0"/>
        <w:jc w:val="center"/>
        <w:rPr>
          <w:rFonts w:ascii="黑体" w:eastAsia="黑体" w:hAnsi="黑体" w:cs="Times New Roman"/>
          <w:b/>
          <w:kern w:val="0"/>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8501"/>
      </w:tblGrid>
      <w:tr w:rsidR="008278A5" w:rsidTr="002212BB">
        <w:trPr>
          <w:cantSplit/>
          <w:trHeight w:val="6214"/>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8278A5" w:rsidRDefault="00622648" w:rsidP="009F7993">
            <w:pPr>
              <w:snapToGrid w:val="0"/>
              <w:spacing w:line="360" w:lineRule="auto"/>
              <w:jc w:val="center"/>
              <w:rPr>
                <w:rFonts w:ascii="宋体" w:hAnsi="宋体"/>
                <w:szCs w:val="21"/>
              </w:rPr>
            </w:pPr>
            <w:r>
              <w:rPr>
                <w:rFonts w:ascii="宋体" w:hAnsi="宋体" w:hint="eastAsia"/>
                <w:szCs w:val="21"/>
              </w:rPr>
              <w:t>风险匹配告知书</w:t>
            </w:r>
          </w:p>
        </w:tc>
        <w:tc>
          <w:tcPr>
            <w:tcW w:w="8501" w:type="dxa"/>
            <w:tcBorders>
              <w:top w:val="single" w:sz="4" w:space="0" w:color="auto"/>
              <w:left w:val="single" w:sz="4" w:space="0" w:color="auto"/>
              <w:bottom w:val="single" w:sz="4" w:space="0" w:color="auto"/>
              <w:right w:val="single" w:sz="4" w:space="0" w:color="auto"/>
            </w:tcBorders>
          </w:tcPr>
          <w:p w:rsidR="008278A5" w:rsidRDefault="008278A5" w:rsidP="009F7993">
            <w:pPr>
              <w:snapToGrid w:val="0"/>
              <w:spacing w:line="360" w:lineRule="auto"/>
              <w:jc w:val="left"/>
              <w:rPr>
                <w:rFonts w:ascii="宋体" w:eastAsia="宋体" w:hAnsi="宋体" w:cs="Times New Roman"/>
                <w:szCs w:val="21"/>
              </w:rPr>
            </w:pPr>
          </w:p>
          <w:p w:rsidR="008278A5" w:rsidRDefault="008278A5" w:rsidP="009F7993">
            <w:pPr>
              <w:snapToGrid w:val="0"/>
              <w:spacing w:line="360" w:lineRule="auto"/>
              <w:jc w:val="left"/>
              <w:rPr>
                <w:rFonts w:ascii="宋体" w:eastAsia="宋体" w:hAnsi="宋体" w:cs="Times New Roman"/>
                <w:szCs w:val="21"/>
              </w:rPr>
            </w:pPr>
            <w:r>
              <w:rPr>
                <w:rFonts w:ascii="宋体" w:eastAsia="宋体" w:hAnsi="宋体" w:cs="Times New Roman" w:hint="eastAsia"/>
                <w:szCs w:val="21"/>
              </w:rPr>
              <w:t>尊敬的投资者（</w:t>
            </w:r>
            <w:r w:rsidR="00386D87">
              <w:rPr>
                <w:rFonts w:ascii="宋体" w:eastAsia="宋体" w:hAnsi="宋体" w:cs="Times New Roman" w:hint="eastAsia"/>
                <w:szCs w:val="21"/>
              </w:rPr>
              <w:t>基金账户名称</w:t>
            </w:r>
            <w:r>
              <w:rPr>
                <w:rFonts w:ascii="宋体" w:eastAsia="宋体" w:hAnsi="宋体" w:cs="Times New Roman" w:hint="eastAsia"/>
                <w:szCs w:val="21"/>
              </w:rPr>
              <w:t>：________</w:t>
            </w:r>
            <w:r w:rsidR="00CB1FEC">
              <w:rPr>
                <w:rFonts w:ascii="宋体" w:eastAsia="宋体" w:hAnsi="宋体" w:cs="Times New Roman" w:hint="eastAsia"/>
                <w:szCs w:val="21"/>
              </w:rPr>
              <w:t>______</w:t>
            </w:r>
            <w:r>
              <w:rPr>
                <w:rFonts w:ascii="宋体" w:eastAsia="宋体" w:hAnsi="宋体" w:cs="Times New Roman" w:hint="eastAsia"/>
                <w:szCs w:val="21"/>
              </w:rPr>
              <w:t>__</w:t>
            </w:r>
            <w:r w:rsidR="00386D87">
              <w:rPr>
                <w:rFonts w:ascii="宋体" w:eastAsia="宋体" w:hAnsi="宋体" w:cs="Times New Roman" w:hint="eastAsia"/>
                <w:szCs w:val="21"/>
              </w:rPr>
              <w:t>_____</w:t>
            </w:r>
            <w:r w:rsidR="004B7A67">
              <w:rPr>
                <w:rFonts w:ascii="宋体" w:eastAsia="宋体" w:hAnsi="宋体" w:cs="Times New Roman" w:hint="eastAsia"/>
                <w:szCs w:val="21"/>
              </w:rPr>
              <w:t>_____</w:t>
            </w:r>
            <w:r>
              <w:rPr>
                <w:rFonts w:ascii="宋体" w:eastAsia="宋体" w:hAnsi="宋体" w:cs="Times New Roman" w:hint="eastAsia"/>
                <w:szCs w:val="21"/>
              </w:rPr>
              <w:t xml:space="preserve"> 基金账号：______________）：</w:t>
            </w:r>
          </w:p>
          <w:p w:rsidR="00622648" w:rsidRPr="00622648" w:rsidRDefault="00622648" w:rsidP="00622648">
            <w:pPr>
              <w:autoSpaceDE w:val="0"/>
              <w:autoSpaceDN w:val="0"/>
              <w:adjustRightInd w:val="0"/>
              <w:spacing w:line="360" w:lineRule="auto"/>
              <w:ind w:firstLineChars="200" w:firstLine="420"/>
              <w:jc w:val="left"/>
              <w:rPr>
                <w:rFonts w:ascii="宋体" w:hAnsi="宋体" w:cs="宋体"/>
                <w:color w:val="000000"/>
                <w:kern w:val="0"/>
                <w:szCs w:val="21"/>
              </w:rPr>
            </w:pPr>
            <w:r w:rsidRPr="00622648">
              <w:rPr>
                <w:rFonts w:ascii="宋体" w:hAnsi="宋体" w:cs="宋体" w:hint="eastAsia"/>
                <w:color w:val="000000"/>
                <w:kern w:val="0"/>
                <w:szCs w:val="21"/>
              </w:rPr>
              <w:t>根据贵机构提供的相应资料，依据相关法律、法规的规定，我公司将贵机构认定为风险承受能力等级为</w:t>
            </w:r>
            <w:r w:rsidRPr="00622648">
              <w:rPr>
                <w:rFonts w:ascii="宋体" w:hAnsi="宋体" w:cs="宋体" w:hint="eastAsia"/>
                <w:color w:val="000000"/>
                <w:kern w:val="0"/>
                <w:szCs w:val="21"/>
                <w:u w:val="single"/>
              </w:rPr>
              <w:t xml:space="preserve">　  　</w:t>
            </w:r>
            <w:r w:rsidRPr="00622648">
              <w:rPr>
                <w:rFonts w:ascii="宋体" w:hAnsi="宋体" w:cs="宋体" w:hint="eastAsia"/>
                <w:color w:val="000000"/>
                <w:kern w:val="0"/>
                <w:szCs w:val="21"/>
              </w:rPr>
              <w:t>的普通投资者。依据</w:t>
            </w:r>
            <w:r w:rsidR="008C2E67">
              <w:rPr>
                <w:rFonts w:ascii="宋体" w:hAnsi="宋体" w:cs="宋体" w:hint="eastAsia"/>
                <w:color w:val="000000"/>
                <w:kern w:val="0"/>
                <w:szCs w:val="21"/>
              </w:rPr>
              <w:t>适当性匹配原则</w:t>
            </w:r>
            <w:r w:rsidRPr="00622648">
              <w:rPr>
                <w:rFonts w:ascii="宋体" w:hAnsi="宋体" w:cs="宋体" w:hint="eastAsia"/>
                <w:color w:val="000000"/>
                <w:kern w:val="0"/>
                <w:szCs w:val="21"/>
              </w:rPr>
              <w:t>，现得到风险匹配结果如下：</w:t>
            </w:r>
          </w:p>
          <w:p w:rsidR="00622648" w:rsidRPr="00622648" w:rsidRDefault="00927421" w:rsidP="002906C1">
            <w:pPr>
              <w:wordWrap w:val="0"/>
              <w:autoSpaceDE w:val="0"/>
              <w:autoSpaceDN w:val="0"/>
              <w:adjustRightInd w:val="0"/>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贵机构的风险承受能力</w:t>
            </w:r>
            <w:bookmarkStart w:id="0" w:name="_GoBack"/>
            <w:bookmarkEnd w:id="0"/>
            <w:r w:rsidR="00622648" w:rsidRPr="00622648">
              <w:rPr>
                <w:rFonts w:ascii="宋体" w:hAnsi="宋体" w:cs="宋体" w:hint="eastAsia"/>
                <w:color w:val="000000"/>
                <w:kern w:val="0"/>
                <w:szCs w:val="21"/>
              </w:rPr>
              <w:t>与贵机构</w:t>
            </w:r>
            <w:r w:rsidR="00DC1451">
              <w:rPr>
                <w:rFonts w:ascii="宋体" w:hAnsi="宋体" w:cs="宋体" w:hint="eastAsia"/>
                <w:color w:val="000000"/>
                <w:kern w:val="0"/>
                <w:szCs w:val="21"/>
              </w:rPr>
              <w:t>申请</w:t>
            </w:r>
            <w:r w:rsidR="00622648" w:rsidRPr="00622648">
              <w:rPr>
                <w:rFonts w:ascii="宋体" w:hAnsi="宋体" w:cs="宋体" w:hint="eastAsia"/>
                <w:color w:val="000000"/>
                <w:kern w:val="0"/>
                <w:szCs w:val="21"/>
              </w:rPr>
              <w:t>购买的产品/</w:t>
            </w:r>
            <w:r w:rsidR="002906C1">
              <w:rPr>
                <w:rFonts w:ascii="宋体" w:hAnsi="宋体" w:cs="宋体" w:hint="eastAsia"/>
                <w:color w:val="000000"/>
                <w:kern w:val="0"/>
                <w:szCs w:val="21"/>
              </w:rPr>
              <w:t>服务（</w:t>
            </w:r>
            <w:r w:rsidR="002906C1" w:rsidRPr="00622648">
              <w:rPr>
                <w:rFonts w:ascii="宋体" w:hAnsi="宋体" w:cs="宋体" w:hint="eastAsia"/>
                <w:color w:val="000000"/>
                <w:kern w:val="0"/>
                <w:szCs w:val="21"/>
              </w:rPr>
              <w:t>产品/</w:t>
            </w:r>
            <w:r w:rsidR="002906C1">
              <w:rPr>
                <w:rFonts w:ascii="宋体" w:hAnsi="宋体" w:cs="宋体" w:hint="eastAsia"/>
                <w:color w:val="000000"/>
                <w:kern w:val="0"/>
                <w:szCs w:val="21"/>
              </w:rPr>
              <w:t>服务名称：</w:t>
            </w:r>
            <w:r w:rsidR="00976217" w:rsidRPr="00976217">
              <w:rPr>
                <w:rFonts w:ascii="宋体" w:hAnsi="宋体" w:cs="宋体" w:hint="eastAsia"/>
                <w:color w:val="000000"/>
                <w:kern w:val="0"/>
                <w:szCs w:val="21"/>
                <w:u w:val="single"/>
              </w:rPr>
              <w:t xml:space="preserve">                           </w:t>
            </w:r>
            <w:r w:rsidR="00622648" w:rsidRPr="00622648">
              <w:rPr>
                <w:rFonts w:ascii="宋体" w:hAnsi="宋体" w:cs="宋体" w:hint="eastAsia"/>
                <w:color w:val="000000"/>
                <w:kern w:val="0"/>
                <w:szCs w:val="21"/>
              </w:rPr>
              <w:t>）的风险等级相匹配。</w:t>
            </w:r>
          </w:p>
          <w:p w:rsidR="00622648" w:rsidRPr="00622648" w:rsidRDefault="00622648" w:rsidP="00622648">
            <w:pPr>
              <w:autoSpaceDE w:val="0"/>
              <w:autoSpaceDN w:val="0"/>
              <w:adjustRightInd w:val="0"/>
              <w:spacing w:line="360" w:lineRule="auto"/>
              <w:ind w:firstLineChars="200" w:firstLine="422"/>
              <w:jc w:val="left"/>
              <w:rPr>
                <w:rFonts w:ascii="宋体" w:hAnsi="宋体" w:cs="宋体"/>
                <w:b/>
                <w:color w:val="000000"/>
                <w:kern w:val="0"/>
                <w:szCs w:val="21"/>
              </w:rPr>
            </w:pPr>
            <w:r w:rsidRPr="00622648">
              <w:rPr>
                <w:rFonts w:ascii="宋体" w:hAnsi="宋体" w:cs="宋体" w:hint="eastAsia"/>
                <w:b/>
                <w:color w:val="000000"/>
                <w:kern w:val="0"/>
                <w:szCs w:val="21"/>
              </w:rPr>
              <w:t>我公司在此郑重提醒，我公司向贵机构销售的产品或提供的服务将以贵机构的风险承受能力等级和投资品种、期限为基础，若贵机构提供的信息发生任何重大变化，贵机构应当及时以书面方式通知我公司。我公司建议贵机构审慎评判自身风险承受能力,结合自身投资行为，认真填写投资品种、期限，并做出审慎的投资判断。</w:t>
            </w:r>
          </w:p>
          <w:p w:rsidR="002212BB" w:rsidRPr="00622648" w:rsidRDefault="00622648" w:rsidP="00622648">
            <w:pPr>
              <w:autoSpaceDE w:val="0"/>
              <w:autoSpaceDN w:val="0"/>
              <w:adjustRightInd w:val="0"/>
              <w:spacing w:line="360" w:lineRule="auto"/>
              <w:ind w:firstLineChars="200" w:firstLine="422"/>
              <w:jc w:val="left"/>
              <w:rPr>
                <w:rFonts w:ascii="宋体" w:hAnsi="宋体" w:cs="宋体"/>
                <w:b/>
                <w:color w:val="000000"/>
                <w:kern w:val="0"/>
                <w:szCs w:val="21"/>
              </w:rPr>
            </w:pPr>
            <w:r w:rsidRPr="00622648">
              <w:rPr>
                <w:rFonts w:ascii="宋体" w:hAnsi="宋体" w:cs="宋体" w:hint="eastAsia"/>
                <w:b/>
                <w:color w:val="000000"/>
                <w:kern w:val="0"/>
                <w:szCs w:val="21"/>
              </w:rPr>
              <w:t>如贵机构同意我公司的风险匹配结果，请在投资者确认书中签章，以示同意。</w:t>
            </w:r>
          </w:p>
          <w:p w:rsidR="00622648" w:rsidRDefault="00622648" w:rsidP="009F7993">
            <w:pPr>
              <w:snapToGrid w:val="0"/>
              <w:spacing w:line="360" w:lineRule="auto"/>
              <w:ind w:firstLineChars="2200" w:firstLine="4620"/>
              <w:jc w:val="left"/>
              <w:rPr>
                <w:rFonts w:ascii="宋体" w:hAnsi="宋体" w:cs="宋体"/>
                <w:color w:val="000000"/>
                <w:kern w:val="0"/>
                <w:szCs w:val="21"/>
              </w:rPr>
            </w:pPr>
          </w:p>
          <w:p w:rsidR="008278A5" w:rsidRPr="00896D31" w:rsidRDefault="008278A5" w:rsidP="00622648">
            <w:pPr>
              <w:snapToGrid w:val="0"/>
              <w:spacing w:line="360" w:lineRule="auto"/>
              <w:ind w:firstLineChars="2191" w:firstLine="4601"/>
              <w:jc w:val="left"/>
              <w:rPr>
                <w:rFonts w:ascii="宋体" w:hAnsi="宋体"/>
                <w:sz w:val="18"/>
                <w:szCs w:val="21"/>
              </w:rPr>
            </w:pPr>
            <w:r>
              <w:rPr>
                <w:rFonts w:ascii="宋体" w:hAnsi="宋体" w:cs="宋体" w:hint="eastAsia"/>
                <w:color w:val="000000"/>
                <w:kern w:val="0"/>
                <w:szCs w:val="21"/>
              </w:rPr>
              <w:t>兴银基金管理有限责任公司</w:t>
            </w:r>
          </w:p>
          <w:p w:rsidR="008278A5" w:rsidRDefault="008278A5" w:rsidP="00622648">
            <w:pPr>
              <w:snapToGrid w:val="0"/>
              <w:spacing w:line="360" w:lineRule="auto"/>
              <w:ind w:firstLineChars="2191" w:firstLine="4601"/>
              <w:jc w:val="left"/>
              <w:rPr>
                <w:rFonts w:ascii="宋体" w:hAnsi="宋体"/>
                <w:sz w:val="18"/>
                <w:szCs w:val="21"/>
              </w:rPr>
            </w:pPr>
            <w:r>
              <w:rPr>
                <w:rFonts w:ascii="宋体" w:hAnsi="宋体" w:hint="eastAsia"/>
                <w:szCs w:val="21"/>
              </w:rPr>
              <w:t>日期：</w:t>
            </w:r>
            <w:r w:rsidR="004B291E">
              <w:rPr>
                <w:rFonts w:ascii="宋体" w:hAnsi="宋体" w:hint="eastAsia"/>
                <w:szCs w:val="21"/>
              </w:rPr>
              <w:t xml:space="preserve">　　</w:t>
            </w:r>
            <w:r>
              <w:rPr>
                <w:rFonts w:ascii="宋体" w:hAnsi="宋体" w:cs="宋体" w:hint="eastAsia"/>
                <w:color w:val="000000"/>
                <w:kern w:val="0"/>
                <w:szCs w:val="21"/>
              </w:rPr>
              <w:t>年</w:t>
            </w:r>
            <w:r w:rsidR="004B291E">
              <w:rPr>
                <w:rFonts w:ascii="宋体" w:hAnsi="宋体" w:cs="宋体" w:hint="eastAsia"/>
                <w:color w:val="000000"/>
                <w:kern w:val="0"/>
                <w:szCs w:val="21"/>
              </w:rPr>
              <w:t xml:space="preserve">　　</w:t>
            </w:r>
            <w:r>
              <w:rPr>
                <w:rFonts w:ascii="宋体" w:hAnsi="宋体" w:cs="宋体" w:hint="eastAsia"/>
                <w:color w:val="000000"/>
                <w:kern w:val="0"/>
                <w:szCs w:val="21"/>
              </w:rPr>
              <w:t>月</w:t>
            </w:r>
            <w:r w:rsidR="004B291E">
              <w:rPr>
                <w:rFonts w:ascii="宋体" w:hAnsi="宋体" w:cs="宋体" w:hint="eastAsia"/>
                <w:color w:val="000000"/>
                <w:kern w:val="0"/>
                <w:szCs w:val="21"/>
              </w:rPr>
              <w:t xml:space="preserve">　　</w:t>
            </w:r>
            <w:r>
              <w:rPr>
                <w:rFonts w:ascii="宋体" w:hAnsi="宋体" w:cs="宋体" w:hint="eastAsia"/>
                <w:color w:val="000000"/>
                <w:kern w:val="0"/>
                <w:szCs w:val="21"/>
              </w:rPr>
              <w:t>日</w:t>
            </w:r>
          </w:p>
        </w:tc>
      </w:tr>
      <w:tr w:rsidR="008278A5" w:rsidTr="00CB1FEC">
        <w:trPr>
          <w:trHeight w:val="2150"/>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386D87" w:rsidRDefault="008278A5" w:rsidP="002C0E8B">
            <w:pPr>
              <w:snapToGrid w:val="0"/>
              <w:spacing w:line="360" w:lineRule="auto"/>
              <w:jc w:val="center"/>
              <w:rPr>
                <w:rFonts w:ascii="宋体" w:hAnsi="宋体"/>
                <w:szCs w:val="21"/>
              </w:rPr>
            </w:pPr>
            <w:r>
              <w:rPr>
                <w:rFonts w:ascii="宋体" w:hAnsi="宋体" w:hint="eastAsia"/>
                <w:szCs w:val="21"/>
              </w:rPr>
              <w:t>投资者</w:t>
            </w:r>
          </w:p>
          <w:p w:rsidR="008278A5" w:rsidRDefault="008278A5" w:rsidP="002C0E8B">
            <w:pPr>
              <w:snapToGrid w:val="0"/>
              <w:spacing w:line="360" w:lineRule="auto"/>
              <w:jc w:val="center"/>
              <w:rPr>
                <w:rFonts w:ascii="宋体" w:hAnsi="宋体"/>
                <w:szCs w:val="21"/>
              </w:rPr>
            </w:pPr>
            <w:r>
              <w:rPr>
                <w:rFonts w:ascii="宋体" w:hAnsi="宋体" w:hint="eastAsia"/>
                <w:szCs w:val="21"/>
              </w:rPr>
              <w:t>确认</w:t>
            </w:r>
            <w:r w:rsidR="00622648">
              <w:rPr>
                <w:rFonts w:ascii="宋体" w:hAnsi="宋体" w:hint="eastAsia"/>
                <w:szCs w:val="21"/>
              </w:rPr>
              <w:t>书</w:t>
            </w:r>
          </w:p>
        </w:tc>
        <w:tc>
          <w:tcPr>
            <w:tcW w:w="8501" w:type="dxa"/>
            <w:tcBorders>
              <w:top w:val="single" w:sz="4" w:space="0" w:color="auto"/>
              <w:left w:val="single" w:sz="4" w:space="0" w:color="auto"/>
              <w:bottom w:val="single" w:sz="4" w:space="0" w:color="auto"/>
              <w:right w:val="single" w:sz="4" w:space="0" w:color="auto"/>
            </w:tcBorders>
          </w:tcPr>
          <w:p w:rsidR="008278A5" w:rsidRDefault="008278A5" w:rsidP="00720AB0">
            <w:pPr>
              <w:snapToGrid w:val="0"/>
              <w:spacing w:line="240" w:lineRule="atLeast"/>
              <w:rPr>
                <w:rFonts w:ascii="宋体" w:hAnsi="宋体"/>
                <w:szCs w:val="21"/>
              </w:rPr>
            </w:pPr>
          </w:p>
          <w:p w:rsidR="008278A5" w:rsidRDefault="008278A5" w:rsidP="009F7993">
            <w:pPr>
              <w:snapToGrid w:val="0"/>
              <w:spacing w:line="360" w:lineRule="auto"/>
              <w:rPr>
                <w:rFonts w:ascii="宋体" w:hAnsi="宋体"/>
                <w:szCs w:val="21"/>
              </w:rPr>
            </w:pPr>
            <w:r>
              <w:rPr>
                <w:rFonts w:ascii="宋体" w:hAnsi="宋体" w:cs="宋体" w:hint="eastAsia"/>
                <w:color w:val="000000"/>
                <w:kern w:val="0"/>
                <w:szCs w:val="21"/>
              </w:rPr>
              <w:t>兴银基金管理有限责任公司</w:t>
            </w:r>
            <w:r>
              <w:rPr>
                <w:rFonts w:ascii="宋体" w:hAnsi="宋体" w:hint="eastAsia"/>
                <w:szCs w:val="21"/>
              </w:rPr>
              <w:t>：</w:t>
            </w:r>
          </w:p>
          <w:p w:rsidR="00622648" w:rsidRPr="00622648" w:rsidRDefault="00622648" w:rsidP="00622648">
            <w:pPr>
              <w:autoSpaceDE w:val="0"/>
              <w:autoSpaceDN w:val="0"/>
              <w:adjustRightInd w:val="0"/>
              <w:spacing w:line="360" w:lineRule="auto"/>
              <w:ind w:firstLineChars="200" w:firstLine="420"/>
              <w:jc w:val="left"/>
              <w:rPr>
                <w:rFonts w:ascii="宋体" w:eastAsia="宋体" w:cs="宋体"/>
                <w:kern w:val="0"/>
                <w:szCs w:val="21"/>
              </w:rPr>
            </w:pPr>
            <w:r w:rsidRPr="00622648">
              <w:rPr>
                <w:rFonts w:ascii="宋体" w:eastAsia="宋体" w:cs="宋体" w:hint="eastAsia"/>
                <w:kern w:val="0"/>
                <w:szCs w:val="21"/>
              </w:rPr>
              <w:t xml:space="preserve">本机构已仔细阅读贵公司的《风险匹配告知书》，已充分知晓并理解贵公司对本机构的风险承受能力评估及产品/服务风险等级匹配结果。本机构对该《风险匹配告知书》无异议，愿意遵守法律、法规及贵公司有关规定，通过贵公司购买产品/服务。本机构承诺，将及时以书面方式如实地向贵公司告知本机构的重大信息变更。 </w:t>
            </w:r>
          </w:p>
          <w:p w:rsidR="00622648" w:rsidRPr="00622648" w:rsidRDefault="00622648" w:rsidP="00622648">
            <w:pPr>
              <w:autoSpaceDE w:val="0"/>
              <w:autoSpaceDN w:val="0"/>
              <w:adjustRightInd w:val="0"/>
              <w:spacing w:line="360" w:lineRule="auto"/>
              <w:ind w:firstLineChars="200" w:firstLine="420"/>
              <w:jc w:val="left"/>
              <w:rPr>
                <w:rFonts w:ascii="宋体" w:eastAsia="宋体" w:cs="宋体"/>
                <w:kern w:val="0"/>
                <w:szCs w:val="21"/>
              </w:rPr>
            </w:pPr>
            <w:r w:rsidRPr="00622648">
              <w:rPr>
                <w:rFonts w:ascii="宋体" w:eastAsia="宋体" w:cs="宋体" w:hint="eastAsia"/>
                <w:kern w:val="0"/>
                <w:szCs w:val="21"/>
              </w:rPr>
              <w:t xml:space="preserve">本确认书系本机构独立、自主、真实的意思表示。 </w:t>
            </w:r>
          </w:p>
          <w:p w:rsidR="009F7993" w:rsidRDefault="00622648" w:rsidP="00A001E9">
            <w:pPr>
              <w:autoSpaceDE w:val="0"/>
              <w:autoSpaceDN w:val="0"/>
              <w:adjustRightInd w:val="0"/>
              <w:spacing w:line="360" w:lineRule="auto"/>
              <w:ind w:firstLineChars="200" w:firstLine="420"/>
              <w:jc w:val="left"/>
              <w:rPr>
                <w:rFonts w:ascii="宋体" w:hAnsi="宋体" w:cs="宋体"/>
                <w:b/>
                <w:color w:val="000000"/>
                <w:kern w:val="0"/>
                <w:szCs w:val="21"/>
              </w:rPr>
            </w:pPr>
            <w:r w:rsidRPr="00622648">
              <w:rPr>
                <w:rFonts w:ascii="宋体" w:eastAsia="宋体" w:cs="宋体" w:hint="eastAsia"/>
                <w:kern w:val="0"/>
                <w:szCs w:val="21"/>
              </w:rPr>
              <w:t>特此确认。</w:t>
            </w:r>
          </w:p>
          <w:p w:rsidR="00A001E9" w:rsidRPr="00A001E9" w:rsidRDefault="00A001E9" w:rsidP="00A001E9">
            <w:pPr>
              <w:autoSpaceDE w:val="0"/>
              <w:autoSpaceDN w:val="0"/>
              <w:adjustRightInd w:val="0"/>
              <w:spacing w:line="360" w:lineRule="auto"/>
              <w:ind w:firstLineChars="200" w:firstLine="422"/>
              <w:jc w:val="left"/>
              <w:rPr>
                <w:rFonts w:ascii="宋体" w:hAnsi="宋体" w:cs="宋体"/>
                <w:b/>
                <w:color w:val="000000"/>
                <w:kern w:val="0"/>
                <w:szCs w:val="21"/>
              </w:rPr>
            </w:pPr>
          </w:p>
          <w:p w:rsidR="009F7993" w:rsidRPr="009F7993" w:rsidRDefault="009F7993" w:rsidP="009F7993">
            <w:pPr>
              <w:autoSpaceDE w:val="0"/>
              <w:autoSpaceDN w:val="0"/>
              <w:adjustRightInd w:val="0"/>
              <w:spacing w:line="360" w:lineRule="auto"/>
              <w:ind w:firstLineChars="2162" w:firstLine="4540"/>
              <w:jc w:val="left"/>
              <w:rPr>
                <w:rFonts w:ascii="宋体" w:hAnsi="宋体" w:cs="宋体"/>
                <w:color w:val="000000"/>
                <w:kern w:val="0"/>
                <w:szCs w:val="21"/>
              </w:rPr>
            </w:pPr>
            <w:r w:rsidRPr="009F7993">
              <w:rPr>
                <w:rFonts w:ascii="宋体" w:hAnsi="宋体" w:cs="宋体" w:hint="eastAsia"/>
                <w:color w:val="000000"/>
                <w:kern w:val="0"/>
                <w:szCs w:val="21"/>
              </w:rPr>
              <w:t>授权经办人签章</w:t>
            </w:r>
            <w:r>
              <w:rPr>
                <w:rFonts w:ascii="宋体" w:hAnsi="宋体" w:cs="宋体" w:hint="eastAsia"/>
                <w:color w:val="000000"/>
                <w:kern w:val="0"/>
                <w:szCs w:val="21"/>
              </w:rPr>
              <w:t>：</w:t>
            </w:r>
          </w:p>
          <w:p w:rsidR="009F7993" w:rsidRPr="009F7993" w:rsidRDefault="009F7993" w:rsidP="009F7993">
            <w:pPr>
              <w:autoSpaceDE w:val="0"/>
              <w:autoSpaceDN w:val="0"/>
              <w:adjustRightInd w:val="0"/>
              <w:spacing w:line="360" w:lineRule="auto"/>
              <w:ind w:firstLineChars="2171" w:firstLine="4559"/>
              <w:jc w:val="left"/>
              <w:rPr>
                <w:rFonts w:ascii="宋体" w:hAnsi="宋体" w:cs="宋体"/>
                <w:color w:val="000000"/>
                <w:kern w:val="0"/>
                <w:szCs w:val="21"/>
              </w:rPr>
            </w:pPr>
            <w:r w:rsidRPr="009F7993">
              <w:rPr>
                <w:rFonts w:ascii="宋体" w:hAnsi="宋体" w:cs="宋体" w:hint="eastAsia"/>
                <w:color w:val="000000"/>
                <w:kern w:val="0"/>
                <w:szCs w:val="21"/>
              </w:rPr>
              <w:t>机构名称：</w:t>
            </w:r>
          </w:p>
          <w:p w:rsidR="009F7993" w:rsidRDefault="009B3841" w:rsidP="009F7993">
            <w:pPr>
              <w:autoSpaceDE w:val="0"/>
              <w:autoSpaceDN w:val="0"/>
              <w:adjustRightInd w:val="0"/>
              <w:spacing w:line="360" w:lineRule="auto"/>
              <w:ind w:firstLineChars="2171" w:firstLine="4559"/>
              <w:jc w:val="left"/>
              <w:rPr>
                <w:rFonts w:ascii="宋体" w:hAnsi="宋体" w:cs="宋体"/>
                <w:color w:val="000000"/>
                <w:kern w:val="0"/>
                <w:szCs w:val="21"/>
              </w:rPr>
            </w:pPr>
            <w:r>
              <w:rPr>
                <w:rFonts w:ascii="宋体" w:hAnsi="宋体" w:cs="宋体" w:hint="eastAsia"/>
                <w:color w:val="000000"/>
                <w:kern w:val="0"/>
                <w:szCs w:val="21"/>
              </w:rPr>
              <w:t>机构预留印鉴章或</w:t>
            </w:r>
            <w:r w:rsidR="009F7993" w:rsidRPr="009F7993">
              <w:rPr>
                <w:rFonts w:ascii="宋体" w:hAnsi="宋体" w:cs="宋体" w:hint="eastAsia"/>
                <w:color w:val="000000"/>
                <w:kern w:val="0"/>
                <w:szCs w:val="21"/>
              </w:rPr>
              <w:t>公章：</w:t>
            </w:r>
          </w:p>
          <w:p w:rsidR="008278A5" w:rsidRPr="009F7993" w:rsidRDefault="009F7993" w:rsidP="009F7993">
            <w:pPr>
              <w:autoSpaceDE w:val="0"/>
              <w:autoSpaceDN w:val="0"/>
              <w:adjustRightInd w:val="0"/>
              <w:spacing w:line="360" w:lineRule="auto"/>
              <w:ind w:firstLineChars="2171" w:firstLine="4559"/>
              <w:jc w:val="left"/>
              <w:rPr>
                <w:rFonts w:ascii="宋体" w:hAnsi="宋体" w:cs="宋体"/>
                <w:color w:val="000000"/>
                <w:kern w:val="0"/>
                <w:szCs w:val="21"/>
              </w:rPr>
            </w:pPr>
            <w:r w:rsidRPr="009F7993">
              <w:rPr>
                <w:rFonts w:ascii="宋体" w:hAnsi="宋体" w:hint="eastAsia"/>
                <w:szCs w:val="21"/>
              </w:rPr>
              <w:t>日期：</w:t>
            </w:r>
            <w:r w:rsidR="004B291E">
              <w:rPr>
                <w:rFonts w:ascii="宋体" w:hAnsi="宋体" w:hint="eastAsia"/>
                <w:szCs w:val="21"/>
              </w:rPr>
              <w:t xml:space="preserve">　　</w:t>
            </w:r>
            <w:r w:rsidRPr="009F7993">
              <w:rPr>
                <w:rFonts w:ascii="宋体" w:hAnsi="宋体" w:cs="宋体" w:hint="eastAsia"/>
                <w:color w:val="000000"/>
                <w:kern w:val="0"/>
                <w:szCs w:val="21"/>
              </w:rPr>
              <w:t>年</w:t>
            </w:r>
            <w:r w:rsidR="004B291E">
              <w:rPr>
                <w:rFonts w:ascii="宋体" w:hAnsi="宋体" w:cs="宋体" w:hint="eastAsia"/>
                <w:color w:val="000000"/>
                <w:kern w:val="0"/>
                <w:szCs w:val="21"/>
              </w:rPr>
              <w:t xml:space="preserve">　　</w:t>
            </w:r>
            <w:r w:rsidRPr="009F7993">
              <w:rPr>
                <w:rFonts w:ascii="宋体" w:hAnsi="宋体" w:cs="宋体" w:hint="eastAsia"/>
                <w:color w:val="000000"/>
                <w:kern w:val="0"/>
                <w:szCs w:val="21"/>
              </w:rPr>
              <w:t>月</w:t>
            </w:r>
            <w:r w:rsidR="004B291E">
              <w:rPr>
                <w:rFonts w:ascii="宋体" w:hAnsi="宋体" w:cs="宋体" w:hint="eastAsia"/>
                <w:color w:val="000000"/>
                <w:kern w:val="0"/>
                <w:szCs w:val="21"/>
              </w:rPr>
              <w:t xml:space="preserve">　　</w:t>
            </w:r>
            <w:r w:rsidRPr="009F7993">
              <w:rPr>
                <w:rFonts w:ascii="宋体" w:hAnsi="宋体" w:cs="宋体" w:hint="eastAsia"/>
                <w:color w:val="000000"/>
                <w:kern w:val="0"/>
                <w:szCs w:val="21"/>
              </w:rPr>
              <w:t>日</w:t>
            </w:r>
          </w:p>
        </w:tc>
      </w:tr>
    </w:tbl>
    <w:p w:rsidR="00B429B9" w:rsidRPr="00131CF8" w:rsidRDefault="00B429B9" w:rsidP="008278A5">
      <w:pPr>
        <w:autoSpaceDE w:val="0"/>
        <w:autoSpaceDN w:val="0"/>
        <w:adjustRightInd w:val="0"/>
        <w:spacing w:line="480" w:lineRule="auto"/>
        <w:rPr>
          <w:rFonts w:asciiTheme="minorEastAsia" w:hAnsiTheme="minorEastAsia" w:cs="黑体"/>
          <w:color w:val="000000"/>
          <w:kern w:val="0"/>
          <w:sz w:val="18"/>
          <w:szCs w:val="18"/>
        </w:rPr>
      </w:pPr>
    </w:p>
    <w:sectPr w:rsidR="00B429B9" w:rsidRPr="00131CF8" w:rsidSect="00A001E9">
      <w:headerReference w:type="default" r:id="rId6"/>
      <w:pgSz w:w="11906" w:h="16838"/>
      <w:pgMar w:top="961" w:right="1080" w:bottom="993" w:left="1080" w:header="709"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3BF4" w:rsidRDefault="00BB3BF4" w:rsidP="00173A07">
      <w:r>
        <w:separator/>
      </w:r>
    </w:p>
  </w:endnote>
  <w:endnote w:type="continuationSeparator" w:id="1">
    <w:p w:rsidR="00BB3BF4" w:rsidRDefault="00BB3BF4" w:rsidP="00173A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猀.">
    <w:altName w:val="Arial Unicode MS"/>
    <w:panose1 w:val="00000000000000000000"/>
    <w:charset w:val="86"/>
    <w:family w:val="swiss"/>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3BF4" w:rsidRDefault="00BB3BF4" w:rsidP="00173A07">
      <w:r>
        <w:separator/>
      </w:r>
    </w:p>
  </w:footnote>
  <w:footnote w:type="continuationSeparator" w:id="1">
    <w:p w:rsidR="00BB3BF4" w:rsidRDefault="00BB3BF4" w:rsidP="00173A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598" w:rsidRPr="00695442" w:rsidRDefault="00766DD5" w:rsidP="00695442">
    <w:pPr>
      <w:pStyle w:val="a4"/>
      <w:jc w:val="left"/>
      <w:rPr>
        <w:szCs w:val="21"/>
      </w:rPr>
    </w:pPr>
    <w:r>
      <w:rPr>
        <w:noProof/>
      </w:rPr>
      <w:drawing>
        <wp:inline distT="0" distB="0" distL="0" distR="0">
          <wp:extent cx="1695450" cy="447675"/>
          <wp:effectExtent l="19050" t="0" r="0" b="0"/>
          <wp:docPr id="1" name="图片 1" descr="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新logo"/>
                  <pic:cNvPicPr>
                    <a:picLocks noChangeAspect="1" noChangeArrowheads="1"/>
                  </pic:cNvPicPr>
                </pic:nvPicPr>
                <pic:blipFill>
                  <a:blip r:embed="rId1"/>
                  <a:srcRect/>
                  <a:stretch>
                    <a:fillRect/>
                  </a:stretch>
                </pic:blipFill>
                <pic:spPr bwMode="auto">
                  <a:xfrm>
                    <a:off x="0" y="0"/>
                    <a:ext cx="1695450" cy="447675"/>
                  </a:xfrm>
                  <a:prstGeom prst="rect">
                    <a:avLst/>
                  </a:prstGeom>
                  <a:noFill/>
                  <a:ln w="9525">
                    <a:noFill/>
                    <a:miter lim="800000"/>
                    <a:headEnd/>
                    <a:tailEnd/>
                  </a:ln>
                </pic:spPr>
              </pic:pic>
            </a:graphicData>
          </a:graphic>
        </wp:inline>
      </w:drawing>
    </w:r>
    <w:r w:rsidR="004B291E">
      <w:rPr>
        <w:rFonts w:hint="eastAsia"/>
        <w:b/>
        <w:noProof/>
      </w:rPr>
      <w:t xml:space="preserve">　　　　　　　　　　　　　　　　　　　　　　　　　　　　　　　　　　</w:t>
    </w:r>
    <w:r w:rsidR="00D449CA" w:rsidRPr="000947E0">
      <w:rPr>
        <w:rFonts w:hint="eastAsia"/>
        <w:b/>
        <w:noProof/>
      </w:rPr>
      <w:t>一式两份</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6401"/>
    <w:rsid w:val="00014A57"/>
    <w:rsid w:val="0002183F"/>
    <w:rsid w:val="00067C41"/>
    <w:rsid w:val="00094F0A"/>
    <w:rsid w:val="000A7348"/>
    <w:rsid w:val="000A77B5"/>
    <w:rsid w:val="000B4828"/>
    <w:rsid w:val="000E3136"/>
    <w:rsid w:val="00131CF8"/>
    <w:rsid w:val="00154FDC"/>
    <w:rsid w:val="00156064"/>
    <w:rsid w:val="00170ABB"/>
    <w:rsid w:val="00173A07"/>
    <w:rsid w:val="00186C90"/>
    <w:rsid w:val="00193230"/>
    <w:rsid w:val="00195855"/>
    <w:rsid w:val="001C398A"/>
    <w:rsid w:val="001D4CE1"/>
    <w:rsid w:val="001F2159"/>
    <w:rsid w:val="001F7CE1"/>
    <w:rsid w:val="00202789"/>
    <w:rsid w:val="00216E36"/>
    <w:rsid w:val="00217417"/>
    <w:rsid w:val="002212BB"/>
    <w:rsid w:val="00253F9A"/>
    <w:rsid w:val="002906C1"/>
    <w:rsid w:val="002A333C"/>
    <w:rsid w:val="002A55C9"/>
    <w:rsid w:val="002B249D"/>
    <w:rsid w:val="002B2FBA"/>
    <w:rsid w:val="002C0E8B"/>
    <w:rsid w:val="002D66BC"/>
    <w:rsid w:val="002D7B5A"/>
    <w:rsid w:val="002E2090"/>
    <w:rsid w:val="002E6B9B"/>
    <w:rsid w:val="002F3671"/>
    <w:rsid w:val="002F7DE3"/>
    <w:rsid w:val="00304FDE"/>
    <w:rsid w:val="003127ED"/>
    <w:rsid w:val="00374CC3"/>
    <w:rsid w:val="0038604F"/>
    <w:rsid w:val="00386D87"/>
    <w:rsid w:val="003A464D"/>
    <w:rsid w:val="00405C1D"/>
    <w:rsid w:val="00425EA5"/>
    <w:rsid w:val="00426C4C"/>
    <w:rsid w:val="00430147"/>
    <w:rsid w:val="00474CBE"/>
    <w:rsid w:val="00477F9D"/>
    <w:rsid w:val="004A35EC"/>
    <w:rsid w:val="004B291E"/>
    <w:rsid w:val="004B7A67"/>
    <w:rsid w:val="004C1BE1"/>
    <w:rsid w:val="004D1EFA"/>
    <w:rsid w:val="004D662A"/>
    <w:rsid w:val="004F4781"/>
    <w:rsid w:val="0050364E"/>
    <w:rsid w:val="005069DA"/>
    <w:rsid w:val="005358B4"/>
    <w:rsid w:val="00540C8C"/>
    <w:rsid w:val="00573162"/>
    <w:rsid w:val="0058367F"/>
    <w:rsid w:val="005B4461"/>
    <w:rsid w:val="005D1598"/>
    <w:rsid w:val="005D1794"/>
    <w:rsid w:val="00613428"/>
    <w:rsid w:val="006166EF"/>
    <w:rsid w:val="00622648"/>
    <w:rsid w:val="00630744"/>
    <w:rsid w:val="006404FD"/>
    <w:rsid w:val="00663A1C"/>
    <w:rsid w:val="00667242"/>
    <w:rsid w:val="00677777"/>
    <w:rsid w:val="006928EB"/>
    <w:rsid w:val="00695442"/>
    <w:rsid w:val="006C20DC"/>
    <w:rsid w:val="006C49B0"/>
    <w:rsid w:val="006C573C"/>
    <w:rsid w:val="00707B47"/>
    <w:rsid w:val="00716B3B"/>
    <w:rsid w:val="007179C4"/>
    <w:rsid w:val="00720173"/>
    <w:rsid w:val="007257F6"/>
    <w:rsid w:val="00732C0E"/>
    <w:rsid w:val="00751804"/>
    <w:rsid w:val="0075332F"/>
    <w:rsid w:val="0075732A"/>
    <w:rsid w:val="00757E83"/>
    <w:rsid w:val="007640AE"/>
    <w:rsid w:val="00766DD5"/>
    <w:rsid w:val="00777308"/>
    <w:rsid w:val="00790EF1"/>
    <w:rsid w:val="007B01DC"/>
    <w:rsid w:val="007B2544"/>
    <w:rsid w:val="007C0A1C"/>
    <w:rsid w:val="008020D1"/>
    <w:rsid w:val="0081577C"/>
    <w:rsid w:val="00825DCC"/>
    <w:rsid w:val="008278A5"/>
    <w:rsid w:val="008334A4"/>
    <w:rsid w:val="00842DF8"/>
    <w:rsid w:val="008A708C"/>
    <w:rsid w:val="008B190A"/>
    <w:rsid w:val="008C2E67"/>
    <w:rsid w:val="008D4C1F"/>
    <w:rsid w:val="008E0B15"/>
    <w:rsid w:val="00903199"/>
    <w:rsid w:val="00905F38"/>
    <w:rsid w:val="00906F59"/>
    <w:rsid w:val="009135F9"/>
    <w:rsid w:val="00913870"/>
    <w:rsid w:val="00915095"/>
    <w:rsid w:val="00915BF5"/>
    <w:rsid w:val="00927421"/>
    <w:rsid w:val="00972C15"/>
    <w:rsid w:val="00976217"/>
    <w:rsid w:val="009A4B92"/>
    <w:rsid w:val="009B3841"/>
    <w:rsid w:val="009C1E88"/>
    <w:rsid w:val="009C396B"/>
    <w:rsid w:val="009E05DC"/>
    <w:rsid w:val="009F01F0"/>
    <w:rsid w:val="009F6D46"/>
    <w:rsid w:val="009F7993"/>
    <w:rsid w:val="00A001E9"/>
    <w:rsid w:val="00A1389E"/>
    <w:rsid w:val="00A34D6F"/>
    <w:rsid w:val="00A443AD"/>
    <w:rsid w:val="00A54EFD"/>
    <w:rsid w:val="00A876DF"/>
    <w:rsid w:val="00AA410A"/>
    <w:rsid w:val="00AA5397"/>
    <w:rsid w:val="00AA5EF2"/>
    <w:rsid w:val="00AF7A56"/>
    <w:rsid w:val="00B05F18"/>
    <w:rsid w:val="00B23CC1"/>
    <w:rsid w:val="00B429B9"/>
    <w:rsid w:val="00B54E89"/>
    <w:rsid w:val="00B63600"/>
    <w:rsid w:val="00B71696"/>
    <w:rsid w:val="00B72733"/>
    <w:rsid w:val="00B7288D"/>
    <w:rsid w:val="00B754FB"/>
    <w:rsid w:val="00BB1C2B"/>
    <w:rsid w:val="00BB3BF4"/>
    <w:rsid w:val="00BD0222"/>
    <w:rsid w:val="00BD441D"/>
    <w:rsid w:val="00C131C1"/>
    <w:rsid w:val="00C620C5"/>
    <w:rsid w:val="00C93941"/>
    <w:rsid w:val="00C93A06"/>
    <w:rsid w:val="00C94287"/>
    <w:rsid w:val="00C96FCE"/>
    <w:rsid w:val="00CA484E"/>
    <w:rsid w:val="00CB1FEC"/>
    <w:rsid w:val="00CF0BC4"/>
    <w:rsid w:val="00D068BE"/>
    <w:rsid w:val="00D4456C"/>
    <w:rsid w:val="00D449CA"/>
    <w:rsid w:val="00D9542E"/>
    <w:rsid w:val="00DB39F6"/>
    <w:rsid w:val="00DC1451"/>
    <w:rsid w:val="00DC35F5"/>
    <w:rsid w:val="00DC55DF"/>
    <w:rsid w:val="00DC6295"/>
    <w:rsid w:val="00DF37D5"/>
    <w:rsid w:val="00E165A8"/>
    <w:rsid w:val="00E22F55"/>
    <w:rsid w:val="00E33380"/>
    <w:rsid w:val="00E34975"/>
    <w:rsid w:val="00E60A28"/>
    <w:rsid w:val="00E70753"/>
    <w:rsid w:val="00E76724"/>
    <w:rsid w:val="00E820DD"/>
    <w:rsid w:val="00E91CF3"/>
    <w:rsid w:val="00EA3963"/>
    <w:rsid w:val="00EA6189"/>
    <w:rsid w:val="00EE6401"/>
    <w:rsid w:val="00F80150"/>
    <w:rsid w:val="00F92A8E"/>
    <w:rsid w:val="00FA02A7"/>
    <w:rsid w:val="00FE1763"/>
    <w:rsid w:val="00FE6D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42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6064"/>
    <w:pPr>
      <w:ind w:firstLineChars="200" w:firstLine="420"/>
    </w:pPr>
  </w:style>
  <w:style w:type="paragraph" w:styleId="a4">
    <w:name w:val="header"/>
    <w:basedOn w:val="a"/>
    <w:link w:val="Char"/>
    <w:uiPriority w:val="99"/>
    <w:unhideWhenUsed/>
    <w:rsid w:val="00173A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73A07"/>
    <w:rPr>
      <w:sz w:val="18"/>
      <w:szCs w:val="18"/>
    </w:rPr>
  </w:style>
  <w:style w:type="paragraph" w:styleId="a5">
    <w:name w:val="footer"/>
    <w:basedOn w:val="a"/>
    <w:link w:val="Char0"/>
    <w:uiPriority w:val="99"/>
    <w:unhideWhenUsed/>
    <w:rsid w:val="00173A07"/>
    <w:pPr>
      <w:tabs>
        <w:tab w:val="center" w:pos="4153"/>
        <w:tab w:val="right" w:pos="8306"/>
      </w:tabs>
      <w:snapToGrid w:val="0"/>
      <w:jc w:val="left"/>
    </w:pPr>
    <w:rPr>
      <w:sz w:val="18"/>
      <w:szCs w:val="18"/>
    </w:rPr>
  </w:style>
  <w:style w:type="character" w:customStyle="1" w:styleId="Char0">
    <w:name w:val="页脚 Char"/>
    <w:basedOn w:val="a0"/>
    <w:link w:val="a5"/>
    <w:uiPriority w:val="99"/>
    <w:rsid w:val="00173A07"/>
    <w:rPr>
      <w:sz w:val="18"/>
      <w:szCs w:val="18"/>
    </w:rPr>
  </w:style>
  <w:style w:type="paragraph" w:styleId="a6">
    <w:name w:val="Balloon Text"/>
    <w:basedOn w:val="a"/>
    <w:link w:val="Char1"/>
    <w:uiPriority w:val="99"/>
    <w:semiHidden/>
    <w:unhideWhenUsed/>
    <w:rsid w:val="005D1598"/>
    <w:rPr>
      <w:sz w:val="18"/>
      <w:szCs w:val="18"/>
    </w:rPr>
  </w:style>
  <w:style w:type="character" w:customStyle="1" w:styleId="Char1">
    <w:name w:val="批注框文本 Char"/>
    <w:basedOn w:val="a0"/>
    <w:link w:val="a6"/>
    <w:uiPriority w:val="99"/>
    <w:semiHidden/>
    <w:rsid w:val="005D1598"/>
    <w:rPr>
      <w:sz w:val="18"/>
      <w:szCs w:val="18"/>
    </w:rPr>
  </w:style>
  <w:style w:type="character" w:styleId="a7">
    <w:name w:val="annotation reference"/>
    <w:basedOn w:val="a0"/>
    <w:uiPriority w:val="99"/>
    <w:semiHidden/>
    <w:unhideWhenUsed/>
    <w:rsid w:val="00906F59"/>
    <w:rPr>
      <w:sz w:val="21"/>
      <w:szCs w:val="21"/>
    </w:rPr>
  </w:style>
  <w:style w:type="paragraph" w:styleId="a8">
    <w:name w:val="annotation text"/>
    <w:basedOn w:val="a"/>
    <w:link w:val="Char2"/>
    <w:uiPriority w:val="99"/>
    <w:semiHidden/>
    <w:unhideWhenUsed/>
    <w:rsid w:val="00906F59"/>
    <w:pPr>
      <w:jc w:val="left"/>
    </w:pPr>
  </w:style>
  <w:style w:type="character" w:customStyle="1" w:styleId="Char2">
    <w:name w:val="批注文字 Char"/>
    <w:basedOn w:val="a0"/>
    <w:link w:val="a8"/>
    <w:uiPriority w:val="99"/>
    <w:semiHidden/>
    <w:rsid w:val="00906F59"/>
  </w:style>
  <w:style w:type="paragraph" w:styleId="a9">
    <w:name w:val="annotation subject"/>
    <w:basedOn w:val="a8"/>
    <w:next w:val="a8"/>
    <w:link w:val="Char3"/>
    <w:uiPriority w:val="99"/>
    <w:semiHidden/>
    <w:unhideWhenUsed/>
    <w:rsid w:val="00906F59"/>
    <w:rPr>
      <w:b/>
      <w:bCs/>
    </w:rPr>
  </w:style>
  <w:style w:type="character" w:customStyle="1" w:styleId="Char3">
    <w:name w:val="批注主题 Char"/>
    <w:basedOn w:val="Char2"/>
    <w:link w:val="a9"/>
    <w:uiPriority w:val="99"/>
    <w:semiHidden/>
    <w:rsid w:val="00906F59"/>
    <w:rPr>
      <w:b/>
      <w:bCs/>
    </w:rPr>
  </w:style>
  <w:style w:type="paragraph" w:customStyle="1" w:styleId="Default">
    <w:name w:val="Default"/>
    <w:rsid w:val="002F3671"/>
    <w:pPr>
      <w:widowControl w:val="0"/>
      <w:autoSpaceDE w:val="0"/>
      <w:autoSpaceDN w:val="0"/>
      <w:adjustRightInd w:val="0"/>
    </w:pPr>
    <w:rPr>
      <w:rFonts w:ascii="微软雅黑.猀." w:eastAsia="微软雅黑.猀." w:cs="微软雅黑.猀."/>
      <w:color w:val="000000"/>
      <w:kern w:val="0"/>
      <w:sz w:val="24"/>
      <w:szCs w:val="24"/>
    </w:rPr>
  </w:style>
  <w:style w:type="table" w:styleId="aa">
    <w:name w:val="Table Grid"/>
    <w:basedOn w:val="a1"/>
    <w:uiPriority w:val="59"/>
    <w:rsid w:val="008278A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6064"/>
    <w:pPr>
      <w:ind w:firstLineChars="200" w:firstLine="420"/>
    </w:pPr>
  </w:style>
  <w:style w:type="paragraph" w:styleId="a4">
    <w:name w:val="header"/>
    <w:basedOn w:val="a"/>
    <w:link w:val="Char"/>
    <w:uiPriority w:val="99"/>
    <w:unhideWhenUsed/>
    <w:rsid w:val="00173A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73A07"/>
    <w:rPr>
      <w:sz w:val="18"/>
      <w:szCs w:val="18"/>
    </w:rPr>
  </w:style>
  <w:style w:type="paragraph" w:styleId="a5">
    <w:name w:val="footer"/>
    <w:basedOn w:val="a"/>
    <w:link w:val="Char0"/>
    <w:uiPriority w:val="99"/>
    <w:unhideWhenUsed/>
    <w:rsid w:val="00173A07"/>
    <w:pPr>
      <w:tabs>
        <w:tab w:val="center" w:pos="4153"/>
        <w:tab w:val="right" w:pos="8306"/>
      </w:tabs>
      <w:snapToGrid w:val="0"/>
      <w:jc w:val="left"/>
    </w:pPr>
    <w:rPr>
      <w:sz w:val="18"/>
      <w:szCs w:val="18"/>
    </w:rPr>
  </w:style>
  <w:style w:type="character" w:customStyle="1" w:styleId="Char0">
    <w:name w:val="页脚 Char"/>
    <w:basedOn w:val="a0"/>
    <w:link w:val="a5"/>
    <w:uiPriority w:val="99"/>
    <w:rsid w:val="00173A07"/>
    <w:rPr>
      <w:sz w:val="18"/>
      <w:szCs w:val="18"/>
    </w:rPr>
  </w:style>
  <w:style w:type="paragraph" w:styleId="a6">
    <w:name w:val="Balloon Text"/>
    <w:basedOn w:val="a"/>
    <w:link w:val="Char1"/>
    <w:uiPriority w:val="99"/>
    <w:semiHidden/>
    <w:unhideWhenUsed/>
    <w:rsid w:val="005D1598"/>
    <w:rPr>
      <w:sz w:val="18"/>
      <w:szCs w:val="18"/>
    </w:rPr>
  </w:style>
  <w:style w:type="character" w:customStyle="1" w:styleId="Char1">
    <w:name w:val="批注框文本 Char"/>
    <w:basedOn w:val="a0"/>
    <w:link w:val="a6"/>
    <w:uiPriority w:val="99"/>
    <w:semiHidden/>
    <w:rsid w:val="005D1598"/>
    <w:rPr>
      <w:sz w:val="18"/>
      <w:szCs w:val="18"/>
    </w:rPr>
  </w:style>
  <w:style w:type="character" w:styleId="a7">
    <w:name w:val="annotation reference"/>
    <w:basedOn w:val="a0"/>
    <w:uiPriority w:val="99"/>
    <w:semiHidden/>
    <w:unhideWhenUsed/>
    <w:rsid w:val="00906F59"/>
    <w:rPr>
      <w:sz w:val="21"/>
      <w:szCs w:val="21"/>
    </w:rPr>
  </w:style>
  <w:style w:type="paragraph" w:styleId="a8">
    <w:name w:val="annotation text"/>
    <w:basedOn w:val="a"/>
    <w:link w:val="Char2"/>
    <w:uiPriority w:val="99"/>
    <w:semiHidden/>
    <w:unhideWhenUsed/>
    <w:rsid w:val="00906F59"/>
    <w:pPr>
      <w:jc w:val="left"/>
    </w:pPr>
  </w:style>
  <w:style w:type="character" w:customStyle="1" w:styleId="Char2">
    <w:name w:val="批注文字 Char"/>
    <w:basedOn w:val="a0"/>
    <w:link w:val="a8"/>
    <w:uiPriority w:val="99"/>
    <w:semiHidden/>
    <w:rsid w:val="00906F59"/>
  </w:style>
  <w:style w:type="paragraph" w:styleId="a9">
    <w:name w:val="annotation subject"/>
    <w:basedOn w:val="a8"/>
    <w:next w:val="a8"/>
    <w:link w:val="Char3"/>
    <w:uiPriority w:val="99"/>
    <w:semiHidden/>
    <w:unhideWhenUsed/>
    <w:rsid w:val="00906F59"/>
    <w:rPr>
      <w:b/>
      <w:bCs/>
    </w:rPr>
  </w:style>
  <w:style w:type="character" w:customStyle="1" w:styleId="Char3">
    <w:name w:val="批注主题 Char"/>
    <w:basedOn w:val="Char2"/>
    <w:link w:val="a9"/>
    <w:uiPriority w:val="99"/>
    <w:semiHidden/>
    <w:rsid w:val="00906F59"/>
    <w:rPr>
      <w:b/>
      <w:bCs/>
    </w:rPr>
  </w:style>
  <w:style w:type="paragraph" w:customStyle="1" w:styleId="Default">
    <w:name w:val="Default"/>
    <w:rsid w:val="002F3671"/>
    <w:pPr>
      <w:widowControl w:val="0"/>
      <w:autoSpaceDE w:val="0"/>
      <w:autoSpaceDN w:val="0"/>
      <w:adjustRightInd w:val="0"/>
    </w:pPr>
    <w:rPr>
      <w:rFonts w:ascii="微软雅黑.猀." w:eastAsia="微软雅黑.猀." w:cs="微软雅黑.猀."/>
      <w:color w:val="000000"/>
      <w:kern w:val="0"/>
      <w:sz w:val="24"/>
      <w:szCs w:val="24"/>
    </w:rPr>
  </w:style>
  <w:style w:type="table" w:styleId="aa">
    <w:name w:val="Table Grid"/>
    <w:basedOn w:val="a1"/>
    <w:uiPriority w:val="59"/>
    <w:rsid w:val="008278A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102</Words>
  <Characters>586</Characters>
  <Application>Microsoft Office Word</Application>
  <DocSecurity>0</DocSecurity>
  <Lines>4</Lines>
  <Paragraphs>1</Paragraphs>
  <ScaleCrop>false</ScaleCrop>
  <Company/>
  <LinksUpToDate>false</LinksUpToDate>
  <CharactersWithSpaces>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兴银基金直销柜台</cp:lastModifiedBy>
  <cp:revision>3</cp:revision>
  <cp:lastPrinted>2019-03-05T05:59:00Z</cp:lastPrinted>
  <dcterms:created xsi:type="dcterms:W3CDTF">2019-04-21T10:48:00Z</dcterms:created>
  <dcterms:modified xsi:type="dcterms:W3CDTF">2024-12-09T13:29:00Z</dcterms:modified>
</cp:coreProperties>
</file>